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C3" w:rsidRDefault="004370C3" w:rsidP="004370C3"/>
    <w:p w:rsidR="004370C3" w:rsidRDefault="00B73076" w:rsidP="004370C3">
      <w:pPr>
        <w:autoSpaceDE w:val="0"/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val="en-PH" w:eastAsia="en-PH"/>
        </w:rPr>
        <w:pict>
          <v:group id="Group 5" o:spid="_x0000_s1026" style="position:absolute;margin-left:56.7pt;margin-top:5.7pt;width:235.2pt;height:38.4pt;z-index:251659264" coordorigin="2304,744" coordsize="470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2316;top:744;width:3936;height: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<v:textbox>
                <w:txbxContent>
                  <w:p w:rsidR="004370C3" w:rsidRPr="007145B6" w:rsidRDefault="004370C3" w:rsidP="004370C3">
                    <w:pPr>
                      <w:rPr>
                        <w:b/>
                        <w:sz w:val="24"/>
                        <w:szCs w:val="24"/>
                      </w:rPr>
                    </w:pPr>
                    <w:r w:rsidRPr="007145B6">
                      <w:rPr>
                        <w:rFonts w:ascii="TrajanPro-Regular" w:hAnsi="TrajanPro-Regular" w:cs="TrajanPro-Regular"/>
                        <w:b/>
                        <w:sz w:val="24"/>
                        <w:szCs w:val="24"/>
                      </w:rPr>
                      <w:t>R</w:t>
                    </w:r>
                    <w:r w:rsidRPr="007145B6">
                      <w:rPr>
                        <w:rFonts w:ascii="TrajanPro-Regular" w:hAnsi="TrajanPro-Regular" w:cs="TrajanPro-Regular"/>
                        <w:b/>
                        <w:sz w:val="20"/>
                        <w:szCs w:val="20"/>
                      </w:rPr>
                      <w:t>EPUBLICOF THE</w:t>
                    </w:r>
                    <w:r w:rsidRPr="007145B6">
                      <w:rPr>
                        <w:rFonts w:ascii="TrajanPro-Regular" w:hAnsi="TrajanPro-Regular" w:cs="TrajanPro-Regular"/>
                        <w:b/>
                        <w:sz w:val="24"/>
                        <w:szCs w:val="24"/>
                      </w:rPr>
                      <w:t xml:space="preserve"> P</w:t>
                    </w:r>
                    <w:r w:rsidRPr="00512CB5">
                      <w:rPr>
                        <w:rFonts w:ascii="TrajanPro-Regular" w:hAnsi="TrajanPro-Regular" w:cs="TrajanPro-Regular"/>
                        <w:b/>
                        <w:sz w:val="20"/>
                        <w:szCs w:val="20"/>
                      </w:rPr>
                      <w:t>HILIPPINES</w:t>
                    </w:r>
                  </w:p>
                </w:txbxContent>
              </v:textbox>
            </v:shape>
            <v:shape id="Text Box 7" o:spid="_x0000_s1028" type="#_x0000_t202" style="position:absolute;left:2304;top:1068;width:4704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<v:textbox>
                <w:txbxContent>
                  <w:p w:rsidR="004370C3" w:rsidRPr="007145B6" w:rsidRDefault="004370C3" w:rsidP="004370C3">
                    <w:pPr>
                      <w:rPr>
                        <w:b/>
                        <w:sz w:val="28"/>
                        <w:szCs w:val="28"/>
                      </w:rPr>
                    </w:pPr>
                    <w:r w:rsidRPr="007145B6">
                      <w:rPr>
                        <w:rFonts w:ascii="Trajan Pro" w:eastAsia="Trajan Pro" w:hAnsi="Trajan Pro" w:cs="Trajan Pro"/>
                        <w:b/>
                        <w:position w:val="-1"/>
                        <w:sz w:val="28"/>
                        <w:szCs w:val="28"/>
                      </w:rPr>
                      <w:t>P</w:t>
                    </w:r>
                    <w:r w:rsidRPr="007145B6">
                      <w:rPr>
                        <w:rFonts w:ascii="Trajan Pro" w:eastAsia="Trajan Pro" w:hAnsi="Trajan Pro" w:cs="Trajan Pro"/>
                        <w:b/>
                        <w:position w:val="-1"/>
                      </w:rPr>
                      <w:t>HILIPPINE</w:t>
                    </w:r>
                    <w:r w:rsidRPr="007145B6">
                      <w:rPr>
                        <w:rFonts w:ascii="Trajan Pro" w:eastAsia="Trajan Pro" w:hAnsi="Trajan Pro" w:cs="Trajan Pro"/>
                        <w:b/>
                        <w:position w:val="-1"/>
                        <w:sz w:val="28"/>
                        <w:szCs w:val="28"/>
                      </w:rPr>
                      <w:t xml:space="preserve"> S</w:t>
                    </w:r>
                    <w:r w:rsidRPr="007145B6">
                      <w:rPr>
                        <w:rFonts w:ascii="Trajan Pro" w:eastAsia="Trajan Pro" w:hAnsi="Trajan Pro" w:cs="Trajan Pro"/>
                        <w:b/>
                        <w:position w:val="-1"/>
                      </w:rPr>
                      <w:t>TATISTICS</w:t>
                    </w:r>
                    <w:r w:rsidRPr="007145B6">
                      <w:rPr>
                        <w:rFonts w:ascii="Trajan Pro" w:eastAsia="Trajan Pro" w:hAnsi="Trajan Pro" w:cs="Trajan Pro"/>
                        <w:b/>
                        <w:position w:val="-1"/>
                        <w:sz w:val="28"/>
                        <w:szCs w:val="28"/>
                      </w:rPr>
                      <w:t xml:space="preserve"> A</w:t>
                    </w:r>
                    <w:r w:rsidRPr="007145B6">
                      <w:rPr>
                        <w:rFonts w:ascii="Trajan Pro" w:eastAsia="Trajan Pro" w:hAnsi="Trajan Pro" w:cs="Trajan Pro"/>
                        <w:b/>
                        <w:position w:val="-1"/>
                      </w:rPr>
                      <w:t>UTHORITY</w:t>
                    </w:r>
                  </w:p>
                </w:txbxContent>
              </v:textbox>
            </v:shape>
          </v:group>
        </w:pict>
      </w:r>
      <w:r w:rsidR="004370C3">
        <w:rPr>
          <w:noProof/>
          <w:lang w:val="en-PH" w:eastAsia="en-PH"/>
        </w:rPr>
        <w:drawing>
          <wp:inline distT="0" distB="0" distL="0" distR="0">
            <wp:extent cx="711200" cy="698500"/>
            <wp:effectExtent l="0" t="0" r="0" b="6350"/>
            <wp:docPr id="8" name="Picture 8" descr="C:\Users\User\Desktop\new ps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ew psa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70C3">
        <w:rPr>
          <w:rFonts w:ascii="Arial" w:hAnsi="Arial" w:cs="Arial"/>
          <w:b/>
          <w:bCs/>
          <w:sz w:val="24"/>
          <w:szCs w:val="24"/>
        </w:rPr>
        <w:tab/>
      </w:r>
    </w:p>
    <w:p w:rsidR="004370C3" w:rsidRDefault="004370C3" w:rsidP="004370C3">
      <w:pPr>
        <w:autoSpaceDE w:val="0"/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4370C3" w:rsidRDefault="004370C3" w:rsidP="004370C3">
      <w:pPr>
        <w:autoSpaceDE w:val="0"/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REQUEST FOR QUOTATION</w:t>
      </w:r>
    </w:p>
    <w:p w:rsidR="004370C3" w:rsidRDefault="004370C3" w:rsidP="004370C3">
      <w:pPr>
        <w:autoSpaceDE w:val="0"/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4370C3" w:rsidRPr="00D70943" w:rsidRDefault="004370C3" w:rsidP="004370C3">
      <w:pPr>
        <w:autoSpaceDE w:val="0"/>
        <w:spacing w:after="0"/>
        <w:ind w:right="-90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The Philippine Statistics Authority (PSA) through its Bids and Awards Committee (BAC) will undertake alternative mode of procurement, (</w:t>
      </w:r>
      <w:r>
        <w:rPr>
          <w:rFonts w:ascii="Arial" w:hAnsi="Arial" w:cs="Arial"/>
          <w:b/>
          <w:bCs/>
        </w:rPr>
        <w:t>shopping</w:t>
      </w:r>
      <w:r w:rsidR="009D66DB">
        <w:rPr>
          <w:rFonts w:ascii="Arial" w:hAnsi="Arial" w:cs="Arial"/>
          <w:b/>
          <w:bCs/>
        </w:rPr>
        <w:t>, small value, etc.</w:t>
      </w:r>
      <w:r w:rsidRPr="00CC683D">
        <w:rPr>
          <w:rFonts w:ascii="Arial" w:hAnsi="Arial" w:cs="Arial"/>
          <w:bCs/>
        </w:rPr>
        <w:t>)</w:t>
      </w:r>
      <w:proofErr w:type="gramStart"/>
      <w:r w:rsidR="009D66DB">
        <w:rPr>
          <w:rFonts w:ascii="Arial" w:hAnsi="Arial" w:cs="Arial"/>
          <w:bCs/>
        </w:rPr>
        <w:t>for</w:t>
      </w:r>
      <w:r w:rsidR="009D66DB" w:rsidRPr="009D66DB">
        <w:rPr>
          <w:rFonts w:ascii="Arial" w:hAnsi="Arial" w:cs="Arial"/>
          <w:b/>
          <w:bCs/>
        </w:rPr>
        <w:t>Data</w:t>
      </w:r>
      <w:proofErr w:type="gramEnd"/>
      <w:r w:rsidR="009D66DB" w:rsidRPr="009D66DB">
        <w:rPr>
          <w:rFonts w:ascii="Arial" w:hAnsi="Arial" w:cs="Arial"/>
          <w:b/>
          <w:bCs/>
        </w:rPr>
        <w:t xml:space="preserve"> </w:t>
      </w:r>
      <w:r w:rsidR="009D66DB">
        <w:rPr>
          <w:rFonts w:ascii="Arial" w:hAnsi="Arial" w:cs="Arial"/>
          <w:b/>
          <w:bCs/>
        </w:rPr>
        <w:t>Dissemination of 2017 NDHS Key Indicators Report (KIR)</w:t>
      </w:r>
      <w:r>
        <w:rPr>
          <w:rFonts w:ascii="Arial" w:hAnsi="Arial" w:cs="Arial"/>
          <w:b/>
          <w:bCs/>
        </w:rPr>
        <w:t>.</w:t>
      </w:r>
    </w:p>
    <w:p w:rsidR="004370C3" w:rsidRPr="00400CCD" w:rsidRDefault="004370C3" w:rsidP="004370C3">
      <w:pPr>
        <w:autoSpaceDE w:val="0"/>
        <w:spacing w:after="0"/>
        <w:rPr>
          <w:rFonts w:ascii="Arial" w:hAnsi="Arial" w:cs="Arial"/>
          <w:b/>
          <w:bCs/>
          <w:i/>
          <w:iCs/>
          <w:u w:val="singl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80"/>
        <w:gridCol w:w="6750"/>
      </w:tblGrid>
      <w:tr w:rsidR="004370C3" w:rsidTr="00E3397F">
        <w:trPr>
          <w:trHeight w:val="20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0C3" w:rsidRDefault="004370C3" w:rsidP="00E3397F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Name of Project     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0C3" w:rsidRPr="00164FFC" w:rsidRDefault="0052782F" w:rsidP="00E3397F">
            <w:pPr>
              <w:autoSpaceDE w:val="0"/>
              <w:spacing w:after="0"/>
              <w:ind w:right="-18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Venue &amp; Accommodation </w:t>
            </w:r>
            <w:r w:rsidR="009D66DB">
              <w:rPr>
                <w:rFonts w:ascii="Arial" w:hAnsi="Arial" w:cs="Arial"/>
                <w:b/>
                <w:iCs/>
              </w:rPr>
              <w:t xml:space="preserve">Data Dissemination of 2017 NDHS Key Indicators </w:t>
            </w:r>
            <w:proofErr w:type="gramStart"/>
            <w:r w:rsidR="009D66DB">
              <w:rPr>
                <w:rFonts w:ascii="Arial" w:hAnsi="Arial" w:cs="Arial"/>
                <w:b/>
                <w:iCs/>
              </w:rPr>
              <w:t>Report(</w:t>
            </w:r>
            <w:proofErr w:type="gramEnd"/>
            <w:r w:rsidR="009D66DB">
              <w:rPr>
                <w:rFonts w:ascii="Arial" w:hAnsi="Arial" w:cs="Arial"/>
                <w:b/>
                <w:iCs/>
              </w:rPr>
              <w:t>KIR)</w:t>
            </w:r>
            <w:r w:rsidR="004370C3">
              <w:rPr>
                <w:rFonts w:ascii="Arial" w:hAnsi="Arial" w:cs="Arial"/>
                <w:b/>
                <w:iCs/>
              </w:rPr>
              <w:t>.</w:t>
            </w:r>
          </w:p>
        </w:tc>
      </w:tr>
      <w:tr w:rsidR="004370C3" w:rsidTr="00E3397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0C3" w:rsidRDefault="004370C3" w:rsidP="00E3397F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Solicitation          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0C3" w:rsidRPr="00164FFC" w:rsidRDefault="009D66DB" w:rsidP="00E3397F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SSSS-18-01-017</w:t>
            </w:r>
          </w:p>
        </w:tc>
      </w:tr>
      <w:tr w:rsidR="004370C3" w:rsidTr="00E3397F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0C3" w:rsidRDefault="004370C3" w:rsidP="00E3397F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Location              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0C3" w:rsidRPr="00E336E4" w:rsidRDefault="004370C3" w:rsidP="00E3397F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Quezon City</w:t>
            </w:r>
          </w:p>
        </w:tc>
      </w:tr>
      <w:tr w:rsidR="004370C3" w:rsidTr="00E3397F">
        <w:trPr>
          <w:trHeight w:val="44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0C3" w:rsidRDefault="004370C3" w:rsidP="00E3397F">
            <w:pPr>
              <w:tabs>
                <w:tab w:val="center" w:pos="4536"/>
              </w:tabs>
              <w:autoSpaceDE w:val="0"/>
              <w:snapToGrid w:val="0"/>
              <w:spacing w:after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Brief Description 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0C3" w:rsidRPr="00E336E4" w:rsidRDefault="004370C3" w:rsidP="00E3397F">
            <w:pPr>
              <w:autoSpaceDE w:val="0"/>
              <w:spacing w:after="0"/>
              <w:ind w:right="-9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Procurement of</w:t>
            </w:r>
            <w:r>
              <w:rPr>
                <w:rFonts w:ascii="Arial" w:hAnsi="Arial" w:cs="Arial"/>
                <w:bCs/>
              </w:rPr>
              <w:t>Goods.</w:t>
            </w:r>
          </w:p>
        </w:tc>
      </w:tr>
      <w:tr w:rsidR="004370C3" w:rsidTr="00E3397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0C3" w:rsidRDefault="004370C3" w:rsidP="00E3397F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Quantity                 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0C3" w:rsidRPr="00E336E4" w:rsidRDefault="004370C3" w:rsidP="00E3397F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iCs/>
              </w:rPr>
            </w:pPr>
            <w:r w:rsidRPr="00E336E4">
              <w:rPr>
                <w:rFonts w:ascii="Arial" w:hAnsi="Arial" w:cs="Arial"/>
                <w:iCs/>
              </w:rPr>
              <w:t>See attached bid form.</w:t>
            </w:r>
          </w:p>
        </w:tc>
      </w:tr>
      <w:tr w:rsidR="004370C3" w:rsidTr="00E3397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0C3" w:rsidRDefault="004370C3" w:rsidP="00E3397F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Approved Budget for the Contract (ABC)    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0C3" w:rsidRPr="00E336E4" w:rsidRDefault="004370C3" w:rsidP="00E3397F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iCs/>
              </w:rPr>
            </w:pPr>
          </w:p>
          <w:p w:rsidR="004370C3" w:rsidRPr="00164FFC" w:rsidRDefault="004370C3" w:rsidP="009D66DB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b/>
                <w:iCs/>
              </w:rPr>
            </w:pPr>
            <w:r w:rsidRPr="00164FFC">
              <w:rPr>
                <w:rFonts w:ascii="Tahoma" w:hAnsi="Tahoma" w:cs="Tahoma"/>
                <w:b/>
              </w:rPr>
              <w:t>₱</w:t>
            </w:r>
            <w:r w:rsidR="009D66DB">
              <w:rPr>
                <w:rFonts w:ascii="Arial" w:hAnsi="Arial" w:cs="Arial"/>
                <w:b/>
                <w:iCs/>
              </w:rPr>
              <w:t>200,000.00</w:t>
            </w:r>
          </w:p>
        </w:tc>
      </w:tr>
      <w:tr w:rsidR="004370C3" w:rsidTr="00E3397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0C3" w:rsidRDefault="004370C3" w:rsidP="00E3397F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Contract Duration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0C3" w:rsidRDefault="004370C3" w:rsidP="00E3397F">
            <w:pPr>
              <w:autoSpaceDE w:val="0"/>
              <w:snapToGrid w:val="0"/>
              <w:spacing w:after="0"/>
              <w:rPr>
                <w:rFonts w:ascii="Arial" w:hAnsi="Arial" w:cs="Arial"/>
                <w:iCs/>
              </w:rPr>
            </w:pPr>
          </w:p>
        </w:tc>
      </w:tr>
    </w:tbl>
    <w:p w:rsidR="004370C3" w:rsidRDefault="004370C3" w:rsidP="004370C3">
      <w:pPr>
        <w:autoSpaceDE w:val="0"/>
        <w:spacing w:after="0" w:line="100" w:lineRule="atLeast"/>
        <w:rPr>
          <w:rFonts w:ascii="Arial" w:hAnsi="Arial" w:cs="Arial"/>
        </w:rPr>
      </w:pPr>
    </w:p>
    <w:p w:rsidR="004370C3" w:rsidRPr="00E336E4" w:rsidRDefault="004370C3" w:rsidP="004370C3">
      <w:pPr>
        <w:autoSpaceDE w:val="0"/>
        <w:spacing w:after="0"/>
        <w:jc w:val="both"/>
        <w:rPr>
          <w:rFonts w:ascii="Arial" w:hAnsi="Arial" w:cs="Arial"/>
        </w:rPr>
      </w:pPr>
      <w:r w:rsidRPr="00E336E4">
        <w:rPr>
          <w:rFonts w:ascii="Arial" w:hAnsi="Arial" w:cs="Arial"/>
        </w:rPr>
        <w:t>Please quote your lowest price on the item/s listed below and submit personally your SEALED QUOTATION not later than 5:00 pm on</w:t>
      </w:r>
      <w:r w:rsidR="0052782F">
        <w:rPr>
          <w:rFonts w:ascii="Arial" w:hAnsi="Arial" w:cs="Arial"/>
        </w:rPr>
        <w:t xml:space="preserve"> </w:t>
      </w:r>
      <w:r w:rsidRPr="0052782F">
        <w:rPr>
          <w:rFonts w:ascii="Arial" w:hAnsi="Arial" w:cs="Arial"/>
          <w:b/>
          <w:u w:val="single"/>
        </w:rPr>
        <w:t xml:space="preserve">February </w:t>
      </w:r>
      <w:r w:rsidR="0052782F" w:rsidRPr="0052782F">
        <w:rPr>
          <w:rFonts w:ascii="Arial" w:hAnsi="Arial" w:cs="Arial"/>
          <w:b/>
          <w:u w:val="single"/>
        </w:rPr>
        <w:t>8</w:t>
      </w:r>
      <w:r w:rsidRPr="0052782F">
        <w:rPr>
          <w:rFonts w:ascii="Arial" w:hAnsi="Arial" w:cs="Arial"/>
          <w:b/>
          <w:u w:val="single"/>
        </w:rPr>
        <w:t xml:space="preserve"> </w:t>
      </w:r>
      <w:proofErr w:type="gramStart"/>
      <w:r w:rsidRPr="0052782F">
        <w:rPr>
          <w:rFonts w:ascii="Arial" w:hAnsi="Arial" w:cs="Arial"/>
          <w:b/>
          <w:u w:val="single"/>
        </w:rPr>
        <w:t>2018</w:t>
      </w:r>
      <w:r w:rsidRPr="00E336E4">
        <w:rPr>
          <w:rFonts w:ascii="Arial" w:hAnsi="Arial" w:cs="Arial"/>
        </w:rPr>
        <w:t xml:space="preserve">  at</w:t>
      </w:r>
      <w:proofErr w:type="gramEnd"/>
      <w:r w:rsidRPr="00E336E4">
        <w:rPr>
          <w:rFonts w:ascii="Arial" w:hAnsi="Arial" w:cs="Arial"/>
        </w:rPr>
        <w:t xml:space="preserve"> the General Services Division, 11</w:t>
      </w:r>
      <w:r w:rsidRPr="00E336E4">
        <w:rPr>
          <w:rFonts w:ascii="Arial" w:hAnsi="Arial" w:cs="Arial"/>
          <w:vertAlign w:val="superscript"/>
        </w:rPr>
        <w:t>th</w:t>
      </w:r>
      <w:r w:rsidRPr="00E336E4">
        <w:rPr>
          <w:rFonts w:ascii="Arial" w:hAnsi="Arial" w:cs="Arial"/>
        </w:rPr>
        <w:t xml:space="preserve"> Floor, </w:t>
      </w:r>
      <w:proofErr w:type="spellStart"/>
      <w:r w:rsidRPr="00E336E4">
        <w:rPr>
          <w:rFonts w:ascii="Arial" w:hAnsi="Arial" w:cs="Arial"/>
        </w:rPr>
        <w:t>Cyberpod</w:t>
      </w:r>
      <w:proofErr w:type="spellEnd"/>
      <w:r w:rsidRPr="00E336E4">
        <w:rPr>
          <w:rFonts w:ascii="Arial" w:hAnsi="Arial" w:cs="Arial"/>
        </w:rPr>
        <w:t xml:space="preserve"> One Eton </w:t>
      </w:r>
      <w:proofErr w:type="spellStart"/>
      <w:r w:rsidRPr="00E336E4">
        <w:rPr>
          <w:rFonts w:ascii="Arial" w:hAnsi="Arial" w:cs="Arial"/>
        </w:rPr>
        <w:t>Centris</w:t>
      </w:r>
      <w:proofErr w:type="spellEnd"/>
      <w:r w:rsidRPr="00E336E4">
        <w:rPr>
          <w:rFonts w:ascii="Arial" w:hAnsi="Arial" w:cs="Arial"/>
        </w:rPr>
        <w:t xml:space="preserve">, </w:t>
      </w:r>
      <w:proofErr w:type="spellStart"/>
      <w:r w:rsidRPr="00E336E4">
        <w:rPr>
          <w:rFonts w:ascii="Arial" w:hAnsi="Arial" w:cs="Arial"/>
        </w:rPr>
        <w:t>Diliman</w:t>
      </w:r>
      <w:proofErr w:type="spellEnd"/>
      <w:r w:rsidRPr="00E336E4">
        <w:rPr>
          <w:rFonts w:ascii="Arial" w:hAnsi="Arial" w:cs="Arial"/>
        </w:rPr>
        <w:t>, Quezon City.</w:t>
      </w:r>
    </w:p>
    <w:p w:rsidR="004370C3" w:rsidRDefault="004370C3" w:rsidP="00DA54B1">
      <w:pPr>
        <w:autoSpaceDE w:val="0"/>
        <w:spacing w:after="0" w:line="100" w:lineRule="atLeast"/>
        <w:rPr>
          <w:rFonts w:ascii="Arial" w:hAnsi="Arial" w:cs="Arial"/>
          <w:bCs/>
        </w:rPr>
      </w:pPr>
    </w:p>
    <w:p w:rsidR="004370C3" w:rsidRDefault="004370C3" w:rsidP="004370C3">
      <w:pPr>
        <w:autoSpaceDE w:val="0"/>
        <w:spacing w:after="0" w:line="100" w:lineRule="atLeast"/>
        <w:ind w:left="64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</w:t>
      </w:r>
    </w:p>
    <w:p w:rsidR="004370C3" w:rsidRDefault="004370C3" w:rsidP="004370C3">
      <w:pPr>
        <w:autoSpaceDE w:val="0"/>
        <w:spacing w:after="0" w:line="100" w:lineRule="atLeast"/>
        <w:ind w:left="64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BAC Chairperson</w:t>
      </w:r>
    </w:p>
    <w:p w:rsidR="004370C3" w:rsidRDefault="004370C3" w:rsidP="004370C3">
      <w:pPr>
        <w:autoSpaceDE w:val="0"/>
        <w:spacing w:after="0" w:line="100" w:lineRule="atLeast"/>
        <w:rPr>
          <w:rFonts w:ascii="Arial" w:hAnsi="Arial" w:cs="Arial"/>
          <w:b/>
          <w:bCs/>
        </w:rPr>
      </w:pPr>
    </w:p>
    <w:p w:rsidR="004370C3" w:rsidRPr="00DA54B1" w:rsidRDefault="004370C3" w:rsidP="00DA54B1">
      <w:pPr>
        <w:autoSpaceDE w:val="0"/>
        <w:spacing w:after="0" w:line="10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Terms and Conditions:</w:t>
      </w:r>
    </w:p>
    <w:p w:rsidR="00DA54B1" w:rsidRDefault="00DA54B1" w:rsidP="00DA54B1">
      <w:pPr>
        <w:autoSpaceDE w:val="0"/>
        <w:spacing w:after="0" w:line="100" w:lineRule="atLeast"/>
        <w:jc w:val="both"/>
        <w:rPr>
          <w:rFonts w:ascii="Arial" w:hAnsi="Arial" w:cs="Arial"/>
        </w:rPr>
      </w:pPr>
    </w:p>
    <w:p w:rsidR="00DA54B1" w:rsidRDefault="00DA54B1" w:rsidP="00DA54B1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Arial" w:hAnsi="Arial" w:cs="Arial"/>
        </w:rPr>
      </w:pPr>
      <w:r w:rsidRPr="00DB5970">
        <w:rPr>
          <w:rFonts w:ascii="Arial" w:hAnsi="Arial" w:cs="Arial"/>
        </w:rPr>
        <w:t>Only the suppliers registered at the Philippine Government Electronic</w:t>
      </w:r>
      <w:r>
        <w:rPr>
          <w:rFonts w:ascii="Arial" w:hAnsi="Arial" w:cs="Arial"/>
        </w:rPr>
        <w:t xml:space="preserve"> Procurement System (</w:t>
      </w:r>
      <w:proofErr w:type="spellStart"/>
      <w:r>
        <w:rPr>
          <w:rFonts w:ascii="Arial" w:hAnsi="Arial" w:cs="Arial"/>
        </w:rPr>
        <w:t>PhilGEPS</w:t>
      </w:r>
      <w:proofErr w:type="spellEnd"/>
      <w:r>
        <w:rPr>
          <w:rFonts w:ascii="Arial" w:hAnsi="Arial" w:cs="Arial"/>
        </w:rPr>
        <w:t xml:space="preserve">) shall be allowed to submit the </w:t>
      </w:r>
      <w:r w:rsidRPr="00DB5970">
        <w:rPr>
          <w:rFonts w:ascii="Arial" w:hAnsi="Arial" w:cs="Arial"/>
        </w:rPr>
        <w:t>quotation</w:t>
      </w:r>
      <w:r>
        <w:rPr>
          <w:rFonts w:ascii="Arial" w:hAnsi="Arial" w:cs="Arial"/>
        </w:rPr>
        <w:t>.</w:t>
      </w:r>
    </w:p>
    <w:p w:rsidR="00DA54B1" w:rsidRPr="00DA54B1" w:rsidRDefault="00DA54B1" w:rsidP="00DA54B1">
      <w:pPr>
        <w:pStyle w:val="ListParagraph"/>
        <w:numPr>
          <w:ilvl w:val="0"/>
          <w:numId w:val="1"/>
        </w:numPr>
        <w:autoSpaceDE w:val="0"/>
        <w:spacing w:after="0" w:line="360" w:lineRule="auto"/>
        <w:jc w:val="both"/>
        <w:rPr>
          <w:rFonts w:ascii="Arial" w:hAnsi="Arial" w:cs="Arial"/>
        </w:rPr>
      </w:pPr>
      <w:r w:rsidRPr="00DA54B1">
        <w:rPr>
          <w:rFonts w:ascii="Arial" w:hAnsi="Arial" w:cs="Arial"/>
        </w:rPr>
        <w:t xml:space="preserve">All entries must be </w:t>
      </w:r>
      <w:r w:rsidRPr="00DA54B1">
        <w:rPr>
          <w:rFonts w:ascii="Arial" w:hAnsi="Arial" w:cs="Arial"/>
          <w:bCs/>
        </w:rPr>
        <w:t>typewritten/printed legibly in the Bid Form</w:t>
      </w:r>
      <w:r w:rsidRPr="00DA54B1">
        <w:rPr>
          <w:rFonts w:ascii="Arial" w:hAnsi="Arial" w:cs="Arial"/>
        </w:rPr>
        <w:t>. Failure to use this form will result to disqualification of your bid.</w:t>
      </w:r>
    </w:p>
    <w:p w:rsidR="00DA54B1" w:rsidRDefault="00DA54B1" w:rsidP="00DA54B1">
      <w:pPr>
        <w:numPr>
          <w:ilvl w:val="0"/>
          <w:numId w:val="1"/>
        </w:numPr>
        <w:autoSpaceDE w:val="0"/>
        <w:spacing w:after="0"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Late submission of quotation shall not be accepted.</w:t>
      </w:r>
    </w:p>
    <w:p w:rsidR="00DA54B1" w:rsidRDefault="00DA54B1" w:rsidP="00DA54B1">
      <w:pPr>
        <w:numPr>
          <w:ilvl w:val="0"/>
          <w:numId w:val="1"/>
        </w:numPr>
        <w:autoSpaceDE w:val="0"/>
        <w:spacing w:after="0"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Bids exceeding the ABC shall be disqualified.</w:t>
      </w:r>
    </w:p>
    <w:p w:rsidR="00DA54B1" w:rsidRDefault="00DA54B1" w:rsidP="00DA54B1">
      <w:pPr>
        <w:numPr>
          <w:ilvl w:val="0"/>
          <w:numId w:val="1"/>
        </w:numPr>
        <w:autoSpaceDE w:val="0"/>
        <w:spacing w:after="0"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Lowest bidder shall  be informed  immediately and shall be asked to submit </w:t>
      </w:r>
    </w:p>
    <w:p w:rsidR="00DA54B1" w:rsidRDefault="00DA54B1" w:rsidP="00DA54B1">
      <w:pPr>
        <w:autoSpaceDE w:val="0"/>
        <w:spacing w:after="0" w:line="360" w:lineRule="auto"/>
        <w:ind w:left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additional</w:t>
      </w:r>
      <w:proofErr w:type="gramEnd"/>
      <w:r>
        <w:rPr>
          <w:rFonts w:ascii="Arial" w:hAnsi="Arial" w:cs="Arial"/>
        </w:rPr>
        <w:t xml:space="preserve"> requirements within three days after the opening of bids or during post  </w:t>
      </w:r>
    </w:p>
    <w:p w:rsidR="00DA54B1" w:rsidRDefault="00DA54B1" w:rsidP="00DA54B1">
      <w:pPr>
        <w:autoSpaceDE w:val="0"/>
        <w:spacing w:after="0" w:line="360" w:lineRule="auto"/>
        <w:ind w:left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qualification</w:t>
      </w:r>
      <w:proofErr w:type="gramEnd"/>
      <w:r>
        <w:rPr>
          <w:rFonts w:ascii="Arial" w:hAnsi="Arial" w:cs="Arial"/>
        </w:rPr>
        <w:t>.</w:t>
      </w:r>
    </w:p>
    <w:p w:rsidR="00DA54B1" w:rsidRDefault="00DA54B1" w:rsidP="00DA54B1">
      <w:pPr>
        <w:numPr>
          <w:ilvl w:val="0"/>
          <w:numId w:val="1"/>
        </w:numPr>
        <w:autoSpaceDE w:val="0"/>
        <w:spacing w:after="0"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Award of contract   shall  be  made  to   the  lowest </w:t>
      </w:r>
      <w:proofErr w:type="spellStart"/>
      <w:r>
        <w:rPr>
          <w:rFonts w:ascii="Arial" w:hAnsi="Arial" w:cs="Arial"/>
        </w:rPr>
        <w:t>quotation,and</w:t>
      </w:r>
      <w:proofErr w:type="spellEnd"/>
      <w:r>
        <w:rPr>
          <w:rFonts w:ascii="Arial" w:hAnsi="Arial" w:cs="Arial"/>
        </w:rPr>
        <w:t xml:space="preserve">  complies  with  </w:t>
      </w:r>
    </w:p>
    <w:p w:rsidR="00DA54B1" w:rsidRDefault="00DA54B1" w:rsidP="00DA54B1">
      <w:pPr>
        <w:autoSpaceDE w:val="0"/>
        <w:spacing w:after="0" w:line="360" w:lineRule="auto"/>
        <w:ind w:left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specifications and other terms and conditions as stated in the RFQ.</w:t>
      </w:r>
    </w:p>
    <w:p w:rsidR="00DA54B1" w:rsidRDefault="00DA54B1" w:rsidP="00DA54B1">
      <w:pPr>
        <w:numPr>
          <w:ilvl w:val="0"/>
          <w:numId w:val="1"/>
        </w:numPr>
        <w:autoSpaceDE w:val="0"/>
        <w:spacing w:after="0"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Terms of Payment shall be made through check payable to the supplier.</w:t>
      </w:r>
    </w:p>
    <w:p w:rsidR="00DA54B1" w:rsidRPr="00DA54B1" w:rsidRDefault="00DA54B1" w:rsidP="00DA54B1">
      <w:pPr>
        <w:pStyle w:val="ListParagraph"/>
        <w:numPr>
          <w:ilvl w:val="0"/>
          <w:numId w:val="1"/>
        </w:numPr>
        <w:autoSpaceDE w:val="0"/>
        <w:spacing w:after="0" w:line="360" w:lineRule="auto"/>
        <w:jc w:val="both"/>
        <w:rPr>
          <w:rFonts w:ascii="Arial" w:hAnsi="Arial" w:cs="Arial"/>
        </w:rPr>
      </w:pPr>
      <w:r w:rsidRPr="00DA54B1">
        <w:rPr>
          <w:rFonts w:ascii="Arial" w:hAnsi="Arial" w:cs="Arial"/>
        </w:rPr>
        <w:lastRenderedPageBreak/>
        <w:t xml:space="preserve">The PSA reserves the right to </w:t>
      </w:r>
      <w:proofErr w:type="gramStart"/>
      <w:r w:rsidRPr="00DA54B1">
        <w:rPr>
          <w:rFonts w:ascii="Arial" w:hAnsi="Arial" w:cs="Arial"/>
        </w:rPr>
        <w:t>reject  any</w:t>
      </w:r>
      <w:proofErr w:type="gramEnd"/>
      <w:r w:rsidRPr="00DA54B1">
        <w:rPr>
          <w:rFonts w:ascii="Arial" w:hAnsi="Arial" w:cs="Arial"/>
        </w:rPr>
        <w:t xml:space="preserve"> or all bid proposals, or declares the bidding a failure, or not to award   the contract, and makes no assurance that a contract shall be entered into as a result of this invitation.</w:t>
      </w:r>
    </w:p>
    <w:p w:rsidR="004370C3" w:rsidRDefault="004370C3" w:rsidP="004370C3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4370C3" w:rsidRDefault="004370C3" w:rsidP="004370C3">
      <w:pPr>
        <w:autoSpaceDE w:val="0"/>
        <w:spacing w:after="0" w:line="100" w:lineRule="atLeast"/>
        <w:ind w:left="180"/>
        <w:rPr>
          <w:rFonts w:ascii="Arial" w:hAnsi="Arial" w:cs="Arial"/>
          <w:sz w:val="20"/>
          <w:szCs w:val="20"/>
        </w:rPr>
      </w:pPr>
    </w:p>
    <w:p w:rsidR="004370C3" w:rsidRDefault="004370C3" w:rsidP="004370C3">
      <w:pPr>
        <w:autoSpaceDE w:val="0"/>
        <w:spacing w:after="0" w:line="100" w:lineRule="atLeast"/>
        <w:ind w:left="-45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PHILIPPINE STATISTICS AUTHORITY</w:t>
      </w:r>
    </w:p>
    <w:p w:rsidR="004370C3" w:rsidRDefault="004370C3" w:rsidP="004370C3">
      <w:pPr>
        <w:autoSpaceDE w:val="0"/>
        <w:spacing w:after="0" w:line="100" w:lineRule="atLeast"/>
        <w:ind w:left="-45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REQUEST FOR QUOTATION</w:t>
      </w:r>
    </w:p>
    <w:p w:rsidR="004370C3" w:rsidRDefault="004370C3" w:rsidP="004370C3">
      <w:pPr>
        <w:autoSpaceDE w:val="0"/>
        <w:spacing w:after="0" w:line="100" w:lineRule="atLeast"/>
        <w:ind w:lef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Page 2</w:t>
      </w:r>
    </w:p>
    <w:p w:rsidR="004370C3" w:rsidRDefault="004370C3" w:rsidP="004370C3">
      <w:pPr>
        <w:autoSpaceDE w:val="0"/>
        <w:spacing w:after="0" w:line="100" w:lineRule="atLeast"/>
        <w:ind w:left="2880" w:firstLine="720"/>
        <w:rPr>
          <w:rFonts w:ascii="Arial" w:hAnsi="Arial" w:cs="Arial"/>
        </w:rPr>
      </w:pPr>
    </w:p>
    <w:p w:rsidR="004370C3" w:rsidRPr="008A2562" w:rsidRDefault="004370C3" w:rsidP="004370C3">
      <w:pPr>
        <w:autoSpaceDE w:val="0"/>
        <w:spacing w:after="0" w:line="100" w:lineRule="atLeast"/>
        <w:ind w:left="2880" w:firstLine="720"/>
        <w:rPr>
          <w:rFonts w:ascii="Arial" w:hAnsi="Arial" w:cs="Arial"/>
          <w:b/>
        </w:rPr>
      </w:pPr>
      <w:r w:rsidRPr="008A2562">
        <w:rPr>
          <w:rFonts w:ascii="Arial" w:hAnsi="Arial" w:cs="Arial"/>
          <w:b/>
        </w:rPr>
        <w:t>BID FORM</w:t>
      </w:r>
    </w:p>
    <w:p w:rsidR="004370C3" w:rsidRDefault="004370C3" w:rsidP="004370C3">
      <w:pPr>
        <w:autoSpaceDE w:val="0"/>
        <w:spacing w:after="0" w:line="100" w:lineRule="atLeast"/>
        <w:ind w:left="2880" w:firstLine="720"/>
        <w:rPr>
          <w:rFonts w:ascii="Arial" w:hAnsi="Arial" w:cs="Arial"/>
        </w:rPr>
      </w:pPr>
    </w:p>
    <w:tbl>
      <w:tblPr>
        <w:tblW w:w="10751" w:type="dxa"/>
        <w:tblInd w:w="-743" w:type="dxa"/>
        <w:tblLayout w:type="fixed"/>
        <w:tblLook w:val="0000"/>
      </w:tblPr>
      <w:tblGrid>
        <w:gridCol w:w="5081"/>
        <w:gridCol w:w="900"/>
        <w:gridCol w:w="810"/>
        <w:gridCol w:w="1170"/>
        <w:gridCol w:w="1260"/>
        <w:gridCol w:w="810"/>
        <w:gridCol w:w="720"/>
      </w:tblGrid>
      <w:tr w:rsidR="004370C3" w:rsidTr="00DA54B1">
        <w:trPr>
          <w:trHeight w:val="804"/>
        </w:trPr>
        <w:tc>
          <w:tcPr>
            <w:tcW w:w="50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370C3" w:rsidRPr="008A2562" w:rsidRDefault="004370C3" w:rsidP="00E3397F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8A2562">
              <w:rPr>
                <w:rFonts w:ascii="Arial" w:hAnsi="Arial" w:cs="Arial"/>
                <w:b/>
                <w:bCs/>
              </w:rPr>
              <w:t xml:space="preserve">Item/s and specification/s </w:t>
            </w:r>
          </w:p>
          <w:p w:rsidR="004370C3" w:rsidRPr="008A2562" w:rsidRDefault="004370C3" w:rsidP="00E3397F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8A2562">
              <w:rPr>
                <w:rFonts w:ascii="Arial" w:hAnsi="Arial" w:cs="Arial"/>
                <w:b/>
                <w:bCs/>
              </w:rPr>
              <w:t>(minimum)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370C3" w:rsidRPr="008A2562" w:rsidRDefault="004370C3" w:rsidP="00E3397F">
            <w:pPr>
              <w:autoSpaceDE w:val="0"/>
              <w:snapToGrid w:val="0"/>
              <w:spacing w:after="0" w:line="100" w:lineRule="atLeast"/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4370C3" w:rsidRPr="008A2562" w:rsidRDefault="004370C3" w:rsidP="00E3397F">
            <w:pPr>
              <w:autoSpaceDE w:val="0"/>
              <w:snapToGrid w:val="0"/>
              <w:spacing w:after="0" w:line="100" w:lineRule="atLeast"/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8A2562">
              <w:rPr>
                <w:rFonts w:ascii="Arial" w:hAnsi="Arial" w:cs="Arial"/>
                <w:b/>
                <w:bCs/>
              </w:rPr>
              <w:t>Unit</w:t>
            </w:r>
          </w:p>
          <w:p w:rsidR="004370C3" w:rsidRPr="008A2562" w:rsidRDefault="004370C3" w:rsidP="00E3397F">
            <w:pPr>
              <w:autoSpaceDE w:val="0"/>
              <w:spacing w:after="0" w:line="100" w:lineRule="atLeast"/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370C3" w:rsidRPr="008A2562" w:rsidRDefault="004370C3" w:rsidP="00E3397F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8A2562">
              <w:rPr>
                <w:rFonts w:ascii="Arial" w:hAnsi="Arial" w:cs="Arial"/>
                <w:b/>
                <w:bCs/>
              </w:rPr>
              <w:t>Qty.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370C3" w:rsidRDefault="004370C3" w:rsidP="00E3397F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Unit Price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0C3" w:rsidRDefault="004370C3" w:rsidP="00E3397F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Amount</w:t>
            </w:r>
          </w:p>
          <w:p w:rsidR="004370C3" w:rsidRDefault="004370C3" w:rsidP="00E3397F">
            <w:pPr>
              <w:autoSpaceDE w:val="0"/>
              <w:spacing w:after="0" w:line="100" w:lineRule="atLeast"/>
              <w:ind w:left="-108" w:right="-10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(VAT inclusive)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C3" w:rsidRPr="00205C08" w:rsidRDefault="004370C3" w:rsidP="00E3397F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24"/>
              </w:rPr>
            </w:pPr>
            <w:r w:rsidRPr="008A2562">
              <w:rPr>
                <w:rFonts w:ascii="Arial" w:hAnsi="Arial" w:cs="Arial"/>
                <w:b/>
                <w:bCs/>
                <w:sz w:val="20"/>
                <w:szCs w:val="24"/>
              </w:rPr>
              <w:t>Compliance with Technical Specifications (please chec</w:t>
            </w:r>
            <w:r w:rsidRPr="00205C08">
              <w:rPr>
                <w:rFonts w:ascii="Arial" w:hAnsi="Arial" w:cs="Arial"/>
                <w:b/>
                <w:bCs/>
                <w:sz w:val="16"/>
                <w:szCs w:val="24"/>
              </w:rPr>
              <w:t>k)</w:t>
            </w:r>
          </w:p>
        </w:tc>
      </w:tr>
      <w:tr w:rsidR="00DA54B1" w:rsidTr="00DA54B1">
        <w:trPr>
          <w:trHeight w:val="84"/>
        </w:trPr>
        <w:tc>
          <w:tcPr>
            <w:tcW w:w="50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0C3" w:rsidRDefault="004370C3" w:rsidP="00E3397F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0C3" w:rsidRDefault="004370C3" w:rsidP="00E3397F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0C3" w:rsidRDefault="004370C3" w:rsidP="00E3397F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0C3" w:rsidRDefault="004370C3" w:rsidP="00E3397F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0C3" w:rsidRDefault="004370C3" w:rsidP="00E3397F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C3" w:rsidRPr="00AD0094" w:rsidRDefault="004370C3" w:rsidP="00E3397F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AD0094">
              <w:rPr>
                <w:rFonts w:ascii="Arial" w:hAnsi="Arial" w:cs="Arial"/>
                <w:b/>
                <w:bCs/>
                <w:sz w:val="20"/>
                <w:szCs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C3" w:rsidRPr="00AD0094" w:rsidRDefault="004370C3" w:rsidP="00E3397F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NO</w:t>
            </w:r>
          </w:p>
        </w:tc>
      </w:tr>
      <w:tr w:rsidR="00DA54B1" w:rsidRPr="00F63981" w:rsidTr="00DA54B1">
        <w:trPr>
          <w:trHeight w:val="8207"/>
        </w:trPr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0C3" w:rsidRPr="00214FF8" w:rsidRDefault="009D66DB" w:rsidP="00E3397F">
            <w:p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Dissemination of 2017 NDHS Key Indicators Report (KIR)</w:t>
            </w:r>
            <w:r w:rsidR="004370C3">
              <w:rPr>
                <w:rFonts w:ascii="Arial" w:hAnsi="Arial" w:cs="Arial"/>
                <w:b/>
              </w:rPr>
              <w:t>.</w:t>
            </w:r>
          </w:p>
          <w:p w:rsidR="004370C3" w:rsidRDefault="004370C3" w:rsidP="00E3397F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  <w:p w:rsidR="004370C3" w:rsidRDefault="009D66DB" w:rsidP="00E3397F">
            <w:p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NDHS 2017 KIR DATA DISSEMINATION</w:t>
            </w:r>
          </w:p>
          <w:p w:rsidR="009D66DB" w:rsidRPr="002D4ADC" w:rsidRDefault="009D66DB" w:rsidP="00E3397F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2D4ADC">
              <w:rPr>
                <w:rFonts w:ascii="Arial" w:hAnsi="Arial" w:cs="Arial"/>
              </w:rPr>
              <w:t>*with 1 function room good for 100 participants</w:t>
            </w:r>
          </w:p>
          <w:p w:rsidR="009D66DB" w:rsidRPr="002D4ADC" w:rsidRDefault="009D66DB" w:rsidP="00E3397F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2D4ADC">
              <w:rPr>
                <w:rFonts w:ascii="Arial" w:hAnsi="Arial" w:cs="Arial"/>
              </w:rPr>
              <w:t>-spacious function/training room</w:t>
            </w:r>
          </w:p>
          <w:p w:rsidR="009D66DB" w:rsidRPr="002D4ADC" w:rsidRDefault="009D66DB" w:rsidP="00E3397F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2D4ADC">
              <w:rPr>
                <w:rFonts w:ascii="Arial" w:hAnsi="Arial" w:cs="Arial"/>
              </w:rPr>
              <w:t>-soundproof and bright lights</w:t>
            </w:r>
          </w:p>
          <w:p w:rsidR="009D66DB" w:rsidRPr="002D4ADC" w:rsidRDefault="009D66DB" w:rsidP="00E3397F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2D4ADC">
              <w:rPr>
                <w:rFonts w:ascii="Arial" w:hAnsi="Arial" w:cs="Arial"/>
              </w:rPr>
              <w:t>-no pillar/columns in function room that block participants’ view</w:t>
            </w:r>
          </w:p>
          <w:p w:rsidR="009D66DB" w:rsidRPr="002D4ADC" w:rsidRDefault="009D66DB" w:rsidP="00E3397F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2D4ADC">
              <w:rPr>
                <w:rFonts w:ascii="Arial" w:hAnsi="Arial" w:cs="Arial"/>
              </w:rPr>
              <w:t>-WIFI access (function room)</w:t>
            </w:r>
          </w:p>
          <w:p w:rsidR="009D66DB" w:rsidRPr="002D4ADC" w:rsidRDefault="009D66DB" w:rsidP="00E3397F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2D4ADC">
              <w:rPr>
                <w:rFonts w:ascii="Arial" w:hAnsi="Arial" w:cs="Arial"/>
              </w:rPr>
              <w:t>-with multi cubicle</w:t>
            </w:r>
            <w:r w:rsidR="004660C2" w:rsidRPr="002D4ADC">
              <w:rPr>
                <w:rFonts w:ascii="Arial" w:hAnsi="Arial" w:cs="Arial"/>
              </w:rPr>
              <w:t xml:space="preserve"> comfort room, can accommodate 100 participants within same floor</w:t>
            </w:r>
          </w:p>
          <w:p w:rsidR="004660C2" w:rsidRPr="002D4ADC" w:rsidRDefault="004660C2" w:rsidP="00E3397F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2D4ADC">
              <w:rPr>
                <w:rFonts w:ascii="Arial" w:hAnsi="Arial" w:cs="Arial"/>
              </w:rPr>
              <w:t>-provide extension wires and tables for laptop computers with no additional charge of electricity</w:t>
            </w:r>
          </w:p>
          <w:p w:rsidR="004660C2" w:rsidRPr="002D4ADC" w:rsidRDefault="004660C2" w:rsidP="00E3397F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2D4ADC">
              <w:rPr>
                <w:rFonts w:ascii="Arial" w:hAnsi="Arial" w:cs="Arial"/>
              </w:rPr>
              <w:t>-no foul smell in the function room</w:t>
            </w:r>
          </w:p>
          <w:p w:rsidR="004660C2" w:rsidRPr="002D4ADC" w:rsidRDefault="004660C2" w:rsidP="00E3397F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2D4ADC">
              <w:rPr>
                <w:rFonts w:ascii="Arial" w:hAnsi="Arial" w:cs="Arial"/>
              </w:rPr>
              <w:t xml:space="preserve">-with at least 5 </w:t>
            </w:r>
            <w:proofErr w:type="spellStart"/>
            <w:r w:rsidRPr="002D4ADC">
              <w:rPr>
                <w:rFonts w:ascii="Arial" w:hAnsi="Arial" w:cs="Arial"/>
              </w:rPr>
              <w:t>mirophones</w:t>
            </w:r>
            <w:proofErr w:type="spellEnd"/>
            <w:r w:rsidRPr="002D4ADC">
              <w:rPr>
                <w:rFonts w:ascii="Arial" w:hAnsi="Arial" w:cs="Arial"/>
              </w:rPr>
              <w:t xml:space="preserve"> for use in the dissemination</w:t>
            </w:r>
          </w:p>
          <w:p w:rsidR="004660C2" w:rsidRPr="002D4ADC" w:rsidRDefault="004660C2" w:rsidP="00E3397F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2D4ADC">
              <w:rPr>
                <w:rFonts w:ascii="Arial" w:hAnsi="Arial" w:cs="Arial"/>
              </w:rPr>
              <w:t>-Buffet Lunch: PM Snack</w:t>
            </w:r>
          </w:p>
          <w:p w:rsidR="004660C2" w:rsidRDefault="004660C2" w:rsidP="00E3397F">
            <w:p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660C2" w:rsidRDefault="004660C2" w:rsidP="00E3397F">
            <w:p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Dissemination: 23 February,2018</w:t>
            </w:r>
          </w:p>
          <w:p w:rsidR="004660C2" w:rsidRDefault="004660C2" w:rsidP="00E3397F">
            <w:p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1:00 PM – 5:00 PM</w:t>
            </w:r>
          </w:p>
          <w:p w:rsidR="004660C2" w:rsidRDefault="004660C2" w:rsidP="00E3397F">
            <w:p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660C2" w:rsidRDefault="004660C2" w:rsidP="00E3397F">
            <w:pPr>
              <w:suppressAutoHyphens w:val="0"/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*Room Accommodation (w/ WIFI access) for </w:t>
            </w:r>
            <w:r w:rsidRPr="004660C2">
              <w:rPr>
                <w:rFonts w:ascii="Arial" w:hAnsi="Arial" w:cs="Arial"/>
                <w:b/>
                <w:u w:val="single"/>
              </w:rPr>
              <w:t>2pax for 2 days, Full board</w:t>
            </w:r>
            <w:r w:rsidR="002E45CA">
              <w:rPr>
                <w:rFonts w:ascii="Arial" w:hAnsi="Arial" w:cs="Arial"/>
                <w:b/>
                <w:u w:val="single"/>
              </w:rPr>
              <w:t xml:space="preserve"> 1 room twin sharing</w:t>
            </w:r>
          </w:p>
          <w:p w:rsidR="002D4ADC" w:rsidRPr="002D4ADC" w:rsidRDefault="002D4ADC" w:rsidP="00E3397F">
            <w:p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 w:rsidRPr="002D4ADC">
              <w:rPr>
                <w:rFonts w:ascii="Arial" w:hAnsi="Arial" w:cs="Arial"/>
                <w:b/>
              </w:rPr>
              <w:t xml:space="preserve">      Check –in: Feb.22,2018</w:t>
            </w:r>
          </w:p>
          <w:p w:rsidR="002D4ADC" w:rsidRPr="002D4ADC" w:rsidRDefault="002D4ADC" w:rsidP="00E3397F">
            <w:p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 w:rsidRPr="002D4ADC">
              <w:rPr>
                <w:rFonts w:ascii="Arial" w:hAnsi="Arial" w:cs="Arial"/>
                <w:b/>
              </w:rPr>
              <w:t xml:space="preserve">      Check-out: Feb.24,2018</w:t>
            </w:r>
          </w:p>
          <w:p w:rsidR="002D4ADC" w:rsidRPr="002D4ADC" w:rsidRDefault="002D4ADC" w:rsidP="00E3397F">
            <w:p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2D4ADC" w:rsidRPr="002D4ADC" w:rsidRDefault="002D4ADC" w:rsidP="00E3397F">
            <w:p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 w:rsidRPr="002D4ADC">
              <w:rPr>
                <w:rFonts w:ascii="Arial" w:hAnsi="Arial" w:cs="Arial"/>
                <w:b/>
              </w:rPr>
              <w:t xml:space="preserve"> Mode of payment – Send Bill</w:t>
            </w:r>
          </w:p>
          <w:p w:rsidR="002D4ADC" w:rsidRPr="004660C2" w:rsidRDefault="002D4ADC" w:rsidP="00E3397F">
            <w:pPr>
              <w:suppressAutoHyphens w:val="0"/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D4ADC">
              <w:rPr>
                <w:rFonts w:ascii="Arial" w:hAnsi="Arial" w:cs="Arial"/>
                <w:b/>
              </w:rPr>
              <w:t xml:space="preserve"> *Within Metro Manila</w:t>
            </w:r>
          </w:p>
          <w:p w:rsidR="004370C3" w:rsidRPr="004660C2" w:rsidRDefault="004370C3" w:rsidP="00E3397F">
            <w:pPr>
              <w:suppressAutoHyphens w:val="0"/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  <w:p w:rsidR="004370C3" w:rsidRDefault="004370C3" w:rsidP="00E3397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x-x-x-x-x-x-x-x-x-x-x-x-x-xx-x-x</w:t>
            </w:r>
          </w:p>
          <w:p w:rsidR="004370C3" w:rsidRPr="00E76F42" w:rsidRDefault="004370C3" w:rsidP="00E3397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DHSD 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0C3" w:rsidRDefault="004370C3" w:rsidP="00E3397F">
            <w:pPr>
              <w:rPr>
                <w:rFonts w:ascii="Arial" w:hAnsi="Arial" w:cs="Arial"/>
                <w:sz w:val="24"/>
                <w:szCs w:val="24"/>
              </w:rPr>
            </w:pPr>
          </w:p>
          <w:p w:rsidR="004370C3" w:rsidRDefault="009D66DB" w:rsidP="00E33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pax</w:t>
            </w:r>
            <w:proofErr w:type="spellEnd"/>
          </w:p>
          <w:p w:rsidR="004370C3" w:rsidRDefault="004370C3" w:rsidP="00E3397F">
            <w:pPr>
              <w:jc w:val="center"/>
              <w:rPr>
                <w:rFonts w:ascii="Arial" w:hAnsi="Arial" w:cs="Arial"/>
              </w:rPr>
            </w:pPr>
          </w:p>
          <w:p w:rsidR="004370C3" w:rsidRDefault="004370C3" w:rsidP="00E3397F">
            <w:pPr>
              <w:jc w:val="center"/>
              <w:rPr>
                <w:rFonts w:ascii="Arial" w:hAnsi="Arial" w:cs="Arial"/>
              </w:rPr>
            </w:pPr>
          </w:p>
          <w:p w:rsidR="004370C3" w:rsidRDefault="004370C3" w:rsidP="00E3397F">
            <w:pPr>
              <w:jc w:val="center"/>
              <w:rPr>
                <w:rFonts w:ascii="Arial" w:hAnsi="Arial" w:cs="Arial"/>
              </w:rPr>
            </w:pPr>
          </w:p>
          <w:p w:rsidR="004370C3" w:rsidRDefault="004370C3" w:rsidP="00E3397F">
            <w:pPr>
              <w:jc w:val="center"/>
              <w:rPr>
                <w:rFonts w:ascii="Arial" w:hAnsi="Arial" w:cs="Arial"/>
              </w:rPr>
            </w:pPr>
          </w:p>
          <w:p w:rsidR="004370C3" w:rsidRDefault="004370C3" w:rsidP="00E3397F">
            <w:pPr>
              <w:jc w:val="center"/>
              <w:rPr>
                <w:rFonts w:ascii="Arial" w:hAnsi="Arial" w:cs="Arial"/>
              </w:rPr>
            </w:pPr>
          </w:p>
          <w:p w:rsidR="004370C3" w:rsidRDefault="004370C3" w:rsidP="00E3397F">
            <w:pPr>
              <w:jc w:val="center"/>
              <w:rPr>
                <w:rFonts w:ascii="Arial" w:hAnsi="Arial" w:cs="Arial"/>
              </w:rPr>
            </w:pPr>
          </w:p>
          <w:p w:rsidR="004370C3" w:rsidRDefault="004370C3" w:rsidP="00E3397F">
            <w:pPr>
              <w:jc w:val="center"/>
              <w:rPr>
                <w:rFonts w:ascii="Arial" w:hAnsi="Arial" w:cs="Arial"/>
              </w:rPr>
            </w:pPr>
          </w:p>
          <w:p w:rsidR="004370C3" w:rsidRDefault="004370C3" w:rsidP="00E3397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370C3" w:rsidRDefault="004370C3" w:rsidP="00E3397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4370C3" w:rsidRDefault="004370C3" w:rsidP="00E3397F">
            <w:pPr>
              <w:rPr>
                <w:rFonts w:ascii="Arial" w:hAnsi="Arial" w:cs="Arial"/>
              </w:rPr>
            </w:pPr>
          </w:p>
          <w:p w:rsidR="004370C3" w:rsidRPr="00122393" w:rsidRDefault="002E45CA" w:rsidP="00E33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room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0C3" w:rsidRDefault="004370C3" w:rsidP="00E3397F">
            <w:pPr>
              <w:rPr>
                <w:rFonts w:ascii="Arial" w:hAnsi="Arial" w:cs="Arial"/>
                <w:sz w:val="24"/>
                <w:szCs w:val="24"/>
              </w:rPr>
            </w:pPr>
          </w:p>
          <w:p w:rsidR="004370C3" w:rsidRPr="006B03AB" w:rsidRDefault="009D66DB" w:rsidP="00E33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  <w:p w:rsidR="004370C3" w:rsidRDefault="004370C3" w:rsidP="00E3397F">
            <w:pPr>
              <w:rPr>
                <w:rFonts w:ascii="Arial" w:hAnsi="Arial" w:cs="Arial"/>
              </w:rPr>
            </w:pPr>
          </w:p>
          <w:p w:rsidR="004370C3" w:rsidRDefault="004370C3" w:rsidP="00E3397F">
            <w:pPr>
              <w:rPr>
                <w:rFonts w:ascii="Arial" w:hAnsi="Arial" w:cs="Arial"/>
              </w:rPr>
            </w:pPr>
          </w:p>
          <w:p w:rsidR="004370C3" w:rsidRDefault="004370C3" w:rsidP="00E3397F">
            <w:pPr>
              <w:rPr>
                <w:rFonts w:ascii="Arial" w:hAnsi="Arial" w:cs="Arial"/>
              </w:rPr>
            </w:pPr>
          </w:p>
          <w:p w:rsidR="004370C3" w:rsidRDefault="004370C3" w:rsidP="00E3397F">
            <w:pPr>
              <w:rPr>
                <w:rFonts w:ascii="Arial" w:hAnsi="Arial" w:cs="Arial"/>
              </w:rPr>
            </w:pPr>
          </w:p>
          <w:p w:rsidR="004370C3" w:rsidRDefault="004370C3" w:rsidP="00E3397F">
            <w:pPr>
              <w:rPr>
                <w:rFonts w:ascii="Arial" w:hAnsi="Arial" w:cs="Arial"/>
              </w:rPr>
            </w:pPr>
          </w:p>
          <w:p w:rsidR="004370C3" w:rsidRDefault="004370C3" w:rsidP="00E3397F">
            <w:pPr>
              <w:rPr>
                <w:rFonts w:ascii="Arial" w:hAnsi="Arial" w:cs="Arial"/>
              </w:rPr>
            </w:pPr>
          </w:p>
          <w:p w:rsidR="004370C3" w:rsidRDefault="004370C3" w:rsidP="00E3397F">
            <w:pPr>
              <w:rPr>
                <w:rFonts w:ascii="Arial" w:hAnsi="Arial" w:cs="Arial"/>
              </w:rPr>
            </w:pPr>
          </w:p>
          <w:p w:rsidR="004370C3" w:rsidRDefault="004370C3" w:rsidP="00E3397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370C3" w:rsidRPr="002E45CA" w:rsidRDefault="004370C3" w:rsidP="00E3397F">
            <w:pPr>
              <w:rPr>
                <w:rFonts w:ascii="Arial" w:hAnsi="Arial" w:cs="Arial"/>
                <w:sz w:val="4"/>
              </w:rPr>
            </w:pPr>
          </w:p>
          <w:p w:rsidR="002E45CA" w:rsidRDefault="002E45CA" w:rsidP="00E3397F">
            <w:pPr>
              <w:rPr>
                <w:rFonts w:ascii="Arial" w:hAnsi="Arial" w:cs="Arial"/>
              </w:rPr>
            </w:pPr>
          </w:p>
          <w:p w:rsidR="004370C3" w:rsidRDefault="004370C3" w:rsidP="00E3397F">
            <w:pPr>
              <w:spacing w:after="0" w:line="240" w:lineRule="auto"/>
              <w:rPr>
                <w:rFonts w:ascii="Arial" w:hAnsi="Arial" w:cs="Arial"/>
              </w:rPr>
            </w:pPr>
          </w:p>
          <w:p w:rsidR="004370C3" w:rsidRDefault="002E45CA" w:rsidP="00E33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2E45CA" w:rsidRDefault="002E45CA" w:rsidP="00E3397F">
            <w:pPr>
              <w:rPr>
                <w:rFonts w:ascii="Arial" w:hAnsi="Arial" w:cs="Arial"/>
              </w:rPr>
            </w:pPr>
          </w:p>
          <w:p w:rsidR="002E45CA" w:rsidRDefault="002E45CA" w:rsidP="00E3397F">
            <w:pPr>
              <w:rPr>
                <w:rFonts w:ascii="Arial" w:hAnsi="Arial" w:cs="Arial"/>
              </w:rPr>
            </w:pPr>
          </w:p>
          <w:p w:rsidR="004370C3" w:rsidRDefault="004370C3" w:rsidP="00E3397F">
            <w:pPr>
              <w:rPr>
                <w:rFonts w:ascii="Arial" w:hAnsi="Arial" w:cs="Arial"/>
              </w:rPr>
            </w:pPr>
          </w:p>
          <w:p w:rsidR="004370C3" w:rsidRPr="00052632" w:rsidRDefault="004370C3" w:rsidP="00E3397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0C3" w:rsidRDefault="004370C3" w:rsidP="00E3397F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4370C3" w:rsidRDefault="004370C3" w:rsidP="00E3397F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4370C3" w:rsidRDefault="009D66DB" w:rsidP="00E3397F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2,000.00</w:t>
            </w:r>
          </w:p>
          <w:p w:rsidR="004370C3" w:rsidRDefault="004370C3" w:rsidP="00E3397F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4370C3" w:rsidRDefault="004370C3" w:rsidP="00E3397F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4370C3" w:rsidRDefault="004370C3" w:rsidP="00E3397F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4370C3" w:rsidRDefault="004370C3" w:rsidP="00E3397F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4370C3" w:rsidRDefault="004370C3" w:rsidP="00E3397F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4370C3" w:rsidRDefault="004370C3" w:rsidP="00E3397F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4370C3" w:rsidRDefault="004370C3" w:rsidP="00E3397F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4370C3" w:rsidRDefault="004370C3" w:rsidP="00E3397F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4370C3" w:rsidRDefault="004370C3" w:rsidP="00E3397F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4370C3" w:rsidRDefault="004370C3" w:rsidP="00E3397F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4370C3" w:rsidRDefault="004370C3" w:rsidP="00E3397F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4370C3" w:rsidRDefault="004370C3" w:rsidP="00E3397F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4370C3" w:rsidRDefault="004370C3" w:rsidP="00E3397F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4370C3" w:rsidRDefault="004370C3" w:rsidP="00E3397F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70C3" w:rsidRPr="0024610D" w:rsidRDefault="004370C3" w:rsidP="00E3397F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0C3" w:rsidRDefault="004370C3" w:rsidP="00E3397F">
            <w:pPr>
              <w:autoSpaceDE w:val="0"/>
              <w:spacing w:before="40"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70C3" w:rsidRDefault="004370C3" w:rsidP="00E3397F">
            <w:pPr>
              <w:autoSpaceDE w:val="0"/>
              <w:spacing w:before="40"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70C3" w:rsidRDefault="009D66DB" w:rsidP="00E3397F">
            <w:pPr>
              <w:autoSpaceDE w:val="0"/>
              <w:spacing w:before="40"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  <w:r w:rsidR="004370C3">
              <w:rPr>
                <w:rFonts w:ascii="Arial" w:hAnsi="Arial" w:cs="Arial"/>
                <w:b/>
                <w:bCs/>
                <w:sz w:val="20"/>
                <w:szCs w:val="20"/>
              </w:rPr>
              <w:t>,000.00</w:t>
            </w:r>
          </w:p>
          <w:p w:rsidR="004370C3" w:rsidRDefault="004370C3" w:rsidP="00E3397F">
            <w:pPr>
              <w:autoSpaceDE w:val="0"/>
              <w:spacing w:before="40"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70C3" w:rsidRDefault="004370C3" w:rsidP="00E3397F">
            <w:pPr>
              <w:autoSpaceDE w:val="0"/>
              <w:spacing w:before="40"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70C3" w:rsidRDefault="004370C3" w:rsidP="00E3397F">
            <w:pPr>
              <w:autoSpaceDE w:val="0"/>
              <w:spacing w:before="40"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70C3" w:rsidRDefault="004370C3" w:rsidP="00E3397F">
            <w:pPr>
              <w:autoSpaceDE w:val="0"/>
              <w:spacing w:before="40"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70C3" w:rsidRDefault="004370C3" w:rsidP="00E3397F">
            <w:pPr>
              <w:autoSpaceDE w:val="0"/>
              <w:spacing w:before="40"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70C3" w:rsidRDefault="004370C3" w:rsidP="00E3397F">
            <w:pPr>
              <w:autoSpaceDE w:val="0"/>
              <w:spacing w:before="40"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70C3" w:rsidRDefault="004370C3" w:rsidP="00E3397F">
            <w:pPr>
              <w:autoSpaceDE w:val="0"/>
              <w:spacing w:before="40"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70C3" w:rsidRDefault="004370C3" w:rsidP="00E3397F">
            <w:pPr>
              <w:autoSpaceDE w:val="0"/>
              <w:spacing w:before="40"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70C3" w:rsidRDefault="004370C3" w:rsidP="00E3397F">
            <w:pPr>
              <w:autoSpaceDE w:val="0"/>
              <w:spacing w:before="40"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70C3" w:rsidRDefault="004370C3" w:rsidP="00E3397F">
            <w:pPr>
              <w:autoSpaceDE w:val="0"/>
              <w:spacing w:before="40"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70C3" w:rsidRDefault="004370C3" w:rsidP="00E3397F">
            <w:pPr>
              <w:autoSpaceDE w:val="0"/>
              <w:spacing w:before="40"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70C3" w:rsidRDefault="004370C3" w:rsidP="00E3397F">
            <w:pPr>
              <w:autoSpaceDE w:val="0"/>
              <w:spacing w:before="40"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70C3" w:rsidRDefault="004370C3" w:rsidP="00E3397F">
            <w:pPr>
              <w:autoSpaceDE w:val="0"/>
              <w:spacing w:before="40"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70C3" w:rsidRPr="00F63981" w:rsidRDefault="004370C3" w:rsidP="00E3397F">
            <w:pPr>
              <w:autoSpaceDE w:val="0"/>
              <w:spacing w:before="40"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C3" w:rsidRPr="00F63981" w:rsidRDefault="004370C3" w:rsidP="00E3397F">
            <w:pPr>
              <w:autoSpaceDE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70C3" w:rsidRPr="005D267E" w:rsidRDefault="004370C3" w:rsidP="00E3397F">
            <w:pPr>
              <w:autoSpaceDE w:val="0"/>
              <w:spacing w:after="12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F63981">
              <w:rPr>
                <w:rFonts w:ascii="Arial" w:hAnsi="Arial" w:cs="Arial"/>
                <w:b/>
                <w:bCs/>
              </w:rPr>
              <w:t>(     )</w:t>
            </w:r>
          </w:p>
          <w:p w:rsidR="004370C3" w:rsidRPr="00F63981" w:rsidRDefault="004370C3" w:rsidP="00E3397F">
            <w:pPr>
              <w:autoSpaceDE w:val="0"/>
              <w:spacing w:after="120" w:line="10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4370C3" w:rsidRPr="00F63981" w:rsidRDefault="004370C3" w:rsidP="00E3397F">
            <w:pPr>
              <w:autoSpaceDE w:val="0"/>
              <w:spacing w:after="12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F63981">
              <w:rPr>
                <w:rFonts w:ascii="Arial" w:hAnsi="Arial" w:cs="Arial"/>
                <w:b/>
                <w:bCs/>
              </w:rPr>
              <w:t>(     )</w:t>
            </w:r>
          </w:p>
          <w:p w:rsidR="004370C3" w:rsidRPr="004174D1" w:rsidRDefault="004370C3" w:rsidP="00E3397F">
            <w:pPr>
              <w:autoSpaceDE w:val="0"/>
              <w:spacing w:after="4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70C3" w:rsidRPr="004174D1" w:rsidRDefault="004370C3" w:rsidP="00E3397F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C3" w:rsidRPr="00F63981" w:rsidRDefault="004370C3" w:rsidP="00E3397F">
            <w:pPr>
              <w:autoSpaceDE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70C3" w:rsidRPr="00F63981" w:rsidRDefault="004370C3" w:rsidP="00E3397F">
            <w:pPr>
              <w:autoSpaceDE w:val="0"/>
              <w:spacing w:after="12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F63981">
              <w:rPr>
                <w:rFonts w:ascii="Arial" w:hAnsi="Arial" w:cs="Arial"/>
                <w:b/>
                <w:bCs/>
              </w:rPr>
              <w:t>(     )</w:t>
            </w:r>
          </w:p>
          <w:p w:rsidR="004370C3" w:rsidRPr="00F63981" w:rsidRDefault="004370C3" w:rsidP="00E3397F">
            <w:pPr>
              <w:autoSpaceDE w:val="0"/>
              <w:spacing w:after="120" w:line="10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4370C3" w:rsidRPr="00F63981" w:rsidRDefault="004370C3" w:rsidP="00E3397F">
            <w:pPr>
              <w:autoSpaceDE w:val="0"/>
              <w:spacing w:after="12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F63981">
              <w:rPr>
                <w:rFonts w:ascii="Arial" w:hAnsi="Arial" w:cs="Arial"/>
                <w:b/>
                <w:bCs/>
              </w:rPr>
              <w:t>(     )</w:t>
            </w:r>
          </w:p>
          <w:p w:rsidR="004370C3" w:rsidRPr="00F63981" w:rsidRDefault="004370C3" w:rsidP="00E3397F">
            <w:pPr>
              <w:autoSpaceDE w:val="0"/>
              <w:spacing w:after="40" w:line="10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4370C3" w:rsidRDefault="004370C3" w:rsidP="004370C3">
      <w:pPr>
        <w:autoSpaceDE w:val="0"/>
        <w:spacing w:after="0" w:line="100" w:lineRule="atLeast"/>
        <w:rPr>
          <w:rFonts w:ascii="Arial" w:hAnsi="Arial" w:cs="Arial"/>
          <w:bCs/>
        </w:rPr>
      </w:pPr>
    </w:p>
    <w:p w:rsidR="004370C3" w:rsidRDefault="004370C3" w:rsidP="00DA54B1">
      <w:pPr>
        <w:pStyle w:val="NoSpacing"/>
      </w:pPr>
      <w:r>
        <w:t>Other Requirements:</w:t>
      </w:r>
    </w:p>
    <w:p w:rsidR="004370C3" w:rsidRPr="004174D1" w:rsidRDefault="004370C3" w:rsidP="00DA54B1">
      <w:pPr>
        <w:pStyle w:val="NoSpacing"/>
        <w:rPr>
          <w:b/>
          <w:sz w:val="20"/>
          <w:szCs w:val="20"/>
        </w:rPr>
      </w:pPr>
    </w:p>
    <w:p w:rsidR="004370C3" w:rsidRPr="00DA54B1" w:rsidRDefault="004370C3" w:rsidP="00DA54B1">
      <w:pPr>
        <w:pStyle w:val="NoSpacing"/>
      </w:pPr>
      <w:r>
        <w:t>After having carefully read and accepted your Terms and Conditions. I/We quote you on the item at prices noted above.</w:t>
      </w:r>
    </w:p>
    <w:p w:rsidR="004370C3" w:rsidRPr="00DA54B1" w:rsidRDefault="00DA54B1" w:rsidP="00DA54B1">
      <w:pPr>
        <w:pStyle w:val="NoSpacing"/>
      </w:pPr>
      <w:r>
        <w:t xml:space="preserve">Printed Name of authorized </w:t>
      </w:r>
      <w:r w:rsidR="004370C3">
        <w:t>representative/Signature_________________________________</w:t>
      </w:r>
    </w:p>
    <w:p w:rsidR="004370C3" w:rsidRPr="00DA54B1" w:rsidRDefault="004370C3" w:rsidP="00DA54B1">
      <w:pPr>
        <w:pStyle w:val="NoSpacing"/>
      </w:pPr>
      <w:r>
        <w:lastRenderedPageBreak/>
        <w:t>Position: __________________________</w:t>
      </w:r>
    </w:p>
    <w:p w:rsidR="004370C3" w:rsidRPr="00DA54B1" w:rsidRDefault="00DA54B1" w:rsidP="00DA54B1">
      <w:pPr>
        <w:pStyle w:val="NoSpacing"/>
      </w:pPr>
      <w:r>
        <w:t>Name of Company</w:t>
      </w:r>
      <w:proofErr w:type="gramStart"/>
      <w:r>
        <w:t>:</w:t>
      </w:r>
      <w:r w:rsidR="004370C3">
        <w:t>_</w:t>
      </w:r>
      <w:proofErr w:type="gramEnd"/>
      <w:r w:rsidR="004370C3">
        <w:t>___________________________________________________________</w:t>
      </w:r>
    </w:p>
    <w:p w:rsidR="004370C3" w:rsidRPr="00DA54B1" w:rsidRDefault="004370C3" w:rsidP="00DA54B1">
      <w:pPr>
        <w:pStyle w:val="NoSpacing"/>
      </w:pPr>
      <w:r>
        <w:t>Address: _____________________________________Email Address: __________________</w:t>
      </w:r>
    </w:p>
    <w:p w:rsidR="004370C3" w:rsidRPr="00DA54B1" w:rsidRDefault="004370C3" w:rsidP="00DA54B1">
      <w:pPr>
        <w:pStyle w:val="NoSpacing"/>
      </w:pPr>
      <w:r>
        <w:t>Fax No. ________________. Tel No.: ________________ Cellphone No._________________</w:t>
      </w:r>
      <w:bookmarkStart w:id="0" w:name="_GoBack"/>
      <w:bookmarkEnd w:id="0"/>
    </w:p>
    <w:p w:rsidR="004370C3" w:rsidRDefault="004370C3" w:rsidP="00DA54B1">
      <w:pPr>
        <w:pStyle w:val="NoSpacing"/>
      </w:pPr>
      <w:r>
        <w:t>Date: ___________________________</w:t>
      </w:r>
    </w:p>
    <w:p w:rsidR="00EB561B" w:rsidRDefault="00EB561B"/>
    <w:sectPr w:rsidR="00EB561B" w:rsidSect="00DA54B1">
      <w:pgSz w:w="11907" w:h="16839" w:code="9"/>
      <w:pgMar w:top="634" w:right="182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30D" w:rsidRDefault="00C6430D" w:rsidP="002D4ADC">
      <w:pPr>
        <w:spacing w:after="0" w:line="240" w:lineRule="auto"/>
      </w:pPr>
      <w:r>
        <w:separator/>
      </w:r>
    </w:p>
  </w:endnote>
  <w:endnote w:type="continuationSeparator" w:id="1">
    <w:p w:rsidR="00C6430D" w:rsidRDefault="00C6430D" w:rsidP="002D4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30D" w:rsidRDefault="00C6430D" w:rsidP="002D4ADC">
      <w:pPr>
        <w:spacing w:after="0" w:line="240" w:lineRule="auto"/>
      </w:pPr>
      <w:r>
        <w:separator/>
      </w:r>
    </w:p>
  </w:footnote>
  <w:footnote w:type="continuationSeparator" w:id="1">
    <w:p w:rsidR="00C6430D" w:rsidRDefault="00C6430D" w:rsidP="002D4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04097"/>
    <w:multiLevelType w:val="hybridMultilevel"/>
    <w:tmpl w:val="3830DD1C"/>
    <w:lvl w:ilvl="0" w:tplc="62AE3D8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200" w:hanging="360"/>
      </w:pPr>
    </w:lvl>
    <w:lvl w:ilvl="2" w:tplc="3409001B" w:tentative="1">
      <w:start w:val="1"/>
      <w:numFmt w:val="lowerRoman"/>
      <w:lvlText w:val="%3."/>
      <w:lvlJc w:val="right"/>
      <w:pPr>
        <w:ind w:left="1920" w:hanging="180"/>
      </w:pPr>
    </w:lvl>
    <w:lvl w:ilvl="3" w:tplc="3409000F" w:tentative="1">
      <w:start w:val="1"/>
      <w:numFmt w:val="decimal"/>
      <w:lvlText w:val="%4."/>
      <w:lvlJc w:val="left"/>
      <w:pPr>
        <w:ind w:left="2640" w:hanging="360"/>
      </w:pPr>
    </w:lvl>
    <w:lvl w:ilvl="4" w:tplc="34090019" w:tentative="1">
      <w:start w:val="1"/>
      <w:numFmt w:val="lowerLetter"/>
      <w:lvlText w:val="%5."/>
      <w:lvlJc w:val="left"/>
      <w:pPr>
        <w:ind w:left="3360" w:hanging="360"/>
      </w:pPr>
    </w:lvl>
    <w:lvl w:ilvl="5" w:tplc="3409001B" w:tentative="1">
      <w:start w:val="1"/>
      <w:numFmt w:val="lowerRoman"/>
      <w:lvlText w:val="%6."/>
      <w:lvlJc w:val="right"/>
      <w:pPr>
        <w:ind w:left="4080" w:hanging="180"/>
      </w:pPr>
    </w:lvl>
    <w:lvl w:ilvl="6" w:tplc="3409000F" w:tentative="1">
      <w:start w:val="1"/>
      <w:numFmt w:val="decimal"/>
      <w:lvlText w:val="%7."/>
      <w:lvlJc w:val="left"/>
      <w:pPr>
        <w:ind w:left="4800" w:hanging="360"/>
      </w:pPr>
    </w:lvl>
    <w:lvl w:ilvl="7" w:tplc="34090019" w:tentative="1">
      <w:start w:val="1"/>
      <w:numFmt w:val="lowerLetter"/>
      <w:lvlText w:val="%8."/>
      <w:lvlJc w:val="left"/>
      <w:pPr>
        <w:ind w:left="5520" w:hanging="360"/>
      </w:pPr>
    </w:lvl>
    <w:lvl w:ilvl="8" w:tplc="3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DD01A0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80"/>
        </w:tabs>
        <w:ind w:left="9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4370C3"/>
    <w:rsid w:val="002868D6"/>
    <w:rsid w:val="002D3B12"/>
    <w:rsid w:val="002D4ADC"/>
    <w:rsid w:val="002E45CA"/>
    <w:rsid w:val="0035499A"/>
    <w:rsid w:val="004370C3"/>
    <w:rsid w:val="004660C2"/>
    <w:rsid w:val="0052782F"/>
    <w:rsid w:val="0096098D"/>
    <w:rsid w:val="009D66DB"/>
    <w:rsid w:val="00B73076"/>
    <w:rsid w:val="00C6430D"/>
    <w:rsid w:val="00DA54B1"/>
    <w:rsid w:val="00EB5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0C3"/>
    <w:pPr>
      <w:suppressAutoHyphens/>
    </w:pPr>
    <w:rPr>
      <w:rFonts w:ascii="Calibri" w:eastAsia="Calibri" w:hAnsi="Calibri" w:cs="Calibri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0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0C3"/>
    <w:rPr>
      <w:rFonts w:ascii="Tahoma" w:eastAsia="Calibri" w:hAnsi="Tahoma" w:cs="Tahoma"/>
      <w:sz w:val="16"/>
      <w:szCs w:val="16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2D4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ADC"/>
    <w:rPr>
      <w:rFonts w:ascii="Calibri" w:eastAsia="Calibri" w:hAnsi="Calibri" w:cs="Calibri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2D4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ADC"/>
    <w:rPr>
      <w:rFonts w:ascii="Calibri" w:eastAsia="Calibri" w:hAnsi="Calibri" w:cs="Calibri"/>
      <w:lang w:val="en-US" w:eastAsia="ar-SA"/>
    </w:rPr>
  </w:style>
  <w:style w:type="paragraph" w:styleId="NoSpacing">
    <w:name w:val="No Spacing"/>
    <w:uiPriority w:val="1"/>
    <w:qFormat/>
    <w:rsid w:val="00DA54B1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0C3"/>
    <w:pPr>
      <w:suppressAutoHyphens/>
    </w:pPr>
    <w:rPr>
      <w:rFonts w:ascii="Calibri" w:eastAsia="Calibri" w:hAnsi="Calibri" w:cs="Calibri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0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0C3"/>
    <w:rPr>
      <w:rFonts w:ascii="Tahoma" w:eastAsia="Calibri" w:hAnsi="Tahoma" w:cs="Tahoma"/>
      <w:sz w:val="16"/>
      <w:szCs w:val="16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2D4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ADC"/>
    <w:rPr>
      <w:rFonts w:ascii="Calibri" w:eastAsia="Calibri" w:hAnsi="Calibri" w:cs="Calibri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2D4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ADC"/>
    <w:rPr>
      <w:rFonts w:ascii="Calibri" w:eastAsia="Calibri" w:hAnsi="Calibri" w:cs="Calibri"/>
      <w:lang w:val="en-US" w:eastAsia="ar-SA"/>
    </w:rPr>
  </w:style>
  <w:style w:type="paragraph" w:styleId="NoSpacing">
    <w:name w:val="No Spacing"/>
    <w:uiPriority w:val="1"/>
    <w:qFormat/>
    <w:rsid w:val="00DA54B1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Ella</cp:lastModifiedBy>
  <cp:revision>3</cp:revision>
  <cp:lastPrinted>2018-02-01T03:29:00Z</cp:lastPrinted>
  <dcterms:created xsi:type="dcterms:W3CDTF">2018-02-01T02:26:00Z</dcterms:created>
  <dcterms:modified xsi:type="dcterms:W3CDTF">2018-02-01T10:25:00Z</dcterms:modified>
</cp:coreProperties>
</file>